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76E0" w14:textId="77777777" w:rsidR="00136542" w:rsidRDefault="00136542">
      <w:pPr>
        <w:pStyle w:val="Titel"/>
        <w:rPr>
          <w:lang w:val="de-DE"/>
        </w:rPr>
      </w:pPr>
    </w:p>
    <w:p w14:paraId="32DB3656" w14:textId="77777777" w:rsidR="00136542" w:rsidRDefault="00136542">
      <w:pPr>
        <w:pStyle w:val="Titel"/>
        <w:rPr>
          <w:lang w:val="de-DE"/>
        </w:rPr>
      </w:pPr>
    </w:p>
    <w:p w14:paraId="37D21249" w14:textId="1B37483E" w:rsidR="00A70C29" w:rsidRPr="00FD5504" w:rsidRDefault="00985769">
      <w:pPr>
        <w:pStyle w:val="Titel"/>
        <w:rPr>
          <w:lang w:val="de-DE"/>
        </w:rPr>
      </w:pPr>
      <w:r w:rsidRPr="00FD5504">
        <w:rPr>
          <w:lang w:val="de-DE"/>
        </w:rPr>
        <w:t>Daten</w:t>
      </w:r>
      <w:r w:rsidR="00E54FC6" w:rsidRPr="00FD5504">
        <w:rPr>
          <w:spacing w:val="-4"/>
          <w:lang w:val="de-DE"/>
        </w:rPr>
        <w:t xml:space="preserve"> </w:t>
      </w:r>
      <w:r w:rsidR="00E54FC6" w:rsidRPr="00FD5504">
        <w:rPr>
          <w:lang w:val="de-DE"/>
        </w:rPr>
        <w:t>zur</w:t>
      </w:r>
      <w:r w:rsidR="00E54FC6" w:rsidRPr="00FD5504">
        <w:rPr>
          <w:spacing w:val="-4"/>
          <w:lang w:val="de-DE"/>
        </w:rPr>
        <w:t xml:space="preserve"> </w:t>
      </w:r>
      <w:r w:rsidR="00E54FC6" w:rsidRPr="00FD5504">
        <w:rPr>
          <w:lang w:val="de-DE"/>
        </w:rPr>
        <w:t>Beurkundung</w:t>
      </w:r>
      <w:r w:rsidR="00E54FC6" w:rsidRPr="00FD5504">
        <w:rPr>
          <w:spacing w:val="-5"/>
          <w:lang w:val="de-DE"/>
        </w:rPr>
        <w:t xml:space="preserve"> </w:t>
      </w:r>
      <w:r w:rsidR="00E54FC6" w:rsidRPr="00FD5504">
        <w:rPr>
          <w:lang w:val="de-DE"/>
        </w:rPr>
        <w:t>einer</w:t>
      </w:r>
      <w:r w:rsidR="00E54FC6" w:rsidRPr="00FD5504">
        <w:rPr>
          <w:spacing w:val="-4"/>
          <w:lang w:val="de-DE"/>
        </w:rPr>
        <w:t xml:space="preserve"> </w:t>
      </w:r>
      <w:r w:rsidR="00E54FC6" w:rsidRPr="00FD5504">
        <w:rPr>
          <w:lang w:val="de-DE"/>
        </w:rPr>
        <w:t>Vollmacht</w:t>
      </w:r>
      <w:r w:rsidR="00E54FC6" w:rsidRPr="00FD5504">
        <w:rPr>
          <w:spacing w:val="-4"/>
          <w:lang w:val="de-DE"/>
        </w:rPr>
        <w:t xml:space="preserve"> </w:t>
      </w:r>
      <w:r w:rsidR="00E54FC6" w:rsidRPr="00FD5504">
        <w:rPr>
          <w:lang w:val="de-DE"/>
        </w:rPr>
        <w:t>/</w:t>
      </w:r>
      <w:r w:rsidR="00E54FC6" w:rsidRPr="00FD5504">
        <w:rPr>
          <w:spacing w:val="-5"/>
          <w:lang w:val="de-DE"/>
        </w:rPr>
        <w:t xml:space="preserve"> </w:t>
      </w:r>
      <w:r w:rsidR="00E54FC6" w:rsidRPr="00FD5504">
        <w:rPr>
          <w:lang w:val="de-DE"/>
        </w:rPr>
        <w:t>Patientenverfügung</w:t>
      </w:r>
    </w:p>
    <w:p w14:paraId="11143EA2" w14:textId="77777777" w:rsidR="00A70C29" w:rsidRPr="00FD5504" w:rsidRDefault="00A70C29">
      <w:pPr>
        <w:spacing w:before="3"/>
        <w:rPr>
          <w:b/>
          <w:sz w:val="32"/>
          <w:lang w:val="de-DE"/>
        </w:rPr>
      </w:pPr>
    </w:p>
    <w:p w14:paraId="50B39276" w14:textId="3FF74B00" w:rsidR="00A70C29" w:rsidRPr="00FD5504" w:rsidRDefault="00E54FC6">
      <w:pPr>
        <w:ind w:left="308" w:right="320"/>
        <w:jc w:val="center"/>
        <w:rPr>
          <w:sz w:val="16"/>
          <w:lang w:val="de-DE"/>
        </w:rPr>
      </w:pPr>
      <w:r w:rsidRPr="00FD5504">
        <w:rPr>
          <w:sz w:val="16"/>
          <w:lang w:val="de-DE"/>
        </w:rPr>
        <w:t>Zurück</w:t>
      </w:r>
      <w:r w:rsidRPr="00FD5504">
        <w:rPr>
          <w:spacing w:val="-4"/>
          <w:sz w:val="16"/>
          <w:lang w:val="de-DE"/>
        </w:rPr>
        <w:t xml:space="preserve"> </w:t>
      </w:r>
      <w:r w:rsidRPr="00FD5504">
        <w:rPr>
          <w:sz w:val="16"/>
          <w:lang w:val="de-DE"/>
        </w:rPr>
        <w:t>an:</w:t>
      </w:r>
      <w:r w:rsidRPr="00FD5504">
        <w:rPr>
          <w:spacing w:val="-3"/>
          <w:sz w:val="16"/>
          <w:lang w:val="de-DE"/>
        </w:rPr>
        <w:t xml:space="preserve"> </w:t>
      </w:r>
      <w:r w:rsidR="0083034D" w:rsidRPr="00FD5504">
        <w:rPr>
          <w:sz w:val="16"/>
          <w:lang w:val="de-DE"/>
        </w:rPr>
        <w:t>Kanzlei Altes Land – Kruse und Zachej, Westerjork 9, 21635 Jork</w:t>
      </w:r>
    </w:p>
    <w:p w14:paraId="0D051373" w14:textId="2DDD0C9F" w:rsidR="0083034D" w:rsidRDefault="0083034D">
      <w:pPr>
        <w:ind w:left="308" w:right="320"/>
        <w:jc w:val="center"/>
        <w:rPr>
          <w:sz w:val="16"/>
        </w:rPr>
      </w:pPr>
      <w:r>
        <w:rPr>
          <w:sz w:val="16"/>
        </w:rPr>
        <w:t xml:space="preserve">Tel. 04162/394, Fax: 04162/6884, </w:t>
      </w:r>
      <w:hyperlink r:id="rId4" w:history="1">
        <w:r w:rsidRPr="007C46CE">
          <w:rPr>
            <w:rStyle w:val="Hyperlink"/>
            <w:sz w:val="16"/>
          </w:rPr>
          <w:t>info@kanzlei-altes.de</w:t>
        </w:r>
      </w:hyperlink>
      <w:r>
        <w:rPr>
          <w:sz w:val="16"/>
        </w:rPr>
        <w:t xml:space="preserve"> </w:t>
      </w:r>
    </w:p>
    <w:p w14:paraId="0D2783C8" w14:textId="09BA1772" w:rsidR="0083034D" w:rsidRDefault="0083034D">
      <w:pPr>
        <w:rPr>
          <w:sz w:val="23"/>
        </w:rPr>
      </w:pPr>
    </w:p>
    <w:p w14:paraId="4322198D" w14:textId="77777777" w:rsidR="008E7F03" w:rsidRDefault="008E7F03">
      <w:pPr>
        <w:rPr>
          <w:sz w:val="20"/>
        </w:rPr>
      </w:pPr>
    </w:p>
    <w:p w14:paraId="5E5B8194" w14:textId="77777777" w:rsidR="00A70C29" w:rsidRDefault="00A70C29">
      <w:pPr>
        <w:spacing w:before="3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A70C29" w14:paraId="0CFA001D" w14:textId="77777777">
        <w:trPr>
          <w:trHeight w:val="345"/>
        </w:trPr>
        <w:tc>
          <w:tcPr>
            <w:tcW w:w="9211" w:type="dxa"/>
            <w:gridSpan w:val="6"/>
          </w:tcPr>
          <w:p w14:paraId="7786E487" w14:textId="77777777" w:rsidR="00A70C29" w:rsidRDefault="00E54FC6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Vollmachtgeber</w:t>
            </w:r>
          </w:p>
        </w:tc>
      </w:tr>
      <w:tr w:rsidR="00A70C29" w14:paraId="4BF4E0C3" w14:textId="77777777">
        <w:trPr>
          <w:trHeight w:val="618"/>
        </w:trPr>
        <w:tc>
          <w:tcPr>
            <w:tcW w:w="6907" w:type="dxa"/>
            <w:gridSpan w:val="5"/>
          </w:tcPr>
          <w:p w14:paraId="6DE30FC1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 w:rsidRPr="00FD5504">
              <w:rPr>
                <w:sz w:val="16"/>
                <w:lang w:val="de-DE"/>
              </w:rPr>
              <w:t>Titel,</w:t>
            </w:r>
            <w:r w:rsidRPr="00FD5504">
              <w:rPr>
                <w:spacing w:val="-5"/>
                <w:sz w:val="16"/>
                <w:lang w:val="de-DE"/>
              </w:rPr>
              <w:t xml:space="preserve"> </w:t>
            </w:r>
            <w:r w:rsidRPr="00FD5504">
              <w:rPr>
                <w:sz w:val="16"/>
                <w:lang w:val="de-DE"/>
              </w:rPr>
              <w:t>Vorname/n,</w:t>
            </w:r>
            <w:r w:rsidRPr="00FD5504">
              <w:rPr>
                <w:spacing w:val="-4"/>
                <w:sz w:val="16"/>
                <w:lang w:val="de-DE"/>
              </w:rPr>
              <w:t xml:space="preserve"> </w:t>
            </w:r>
            <w:r w:rsidRPr="00FD5504">
              <w:rPr>
                <w:sz w:val="16"/>
                <w:lang w:val="de-DE"/>
              </w:rPr>
              <w:t>Name,</w:t>
            </w:r>
            <w:r w:rsidRPr="00FD5504">
              <w:rPr>
                <w:spacing w:val="-4"/>
                <w:sz w:val="16"/>
                <w:lang w:val="de-DE"/>
              </w:rPr>
              <w:t xml:space="preserve"> </w:t>
            </w:r>
            <w:r w:rsidRPr="00FD5504">
              <w:rPr>
                <w:sz w:val="16"/>
                <w:lang w:val="de-DE"/>
              </w:rPr>
              <w:t>ggf.</w:t>
            </w:r>
            <w:r w:rsidRPr="00FD5504">
              <w:rPr>
                <w:spacing w:val="-4"/>
                <w:sz w:val="16"/>
                <w:lang w:val="de-DE"/>
              </w:rPr>
              <w:t xml:space="preserve"> </w:t>
            </w:r>
            <w:r>
              <w:rPr>
                <w:sz w:val="16"/>
              </w:rPr>
              <w:t>Geburtsname</w:t>
            </w:r>
          </w:p>
        </w:tc>
        <w:tc>
          <w:tcPr>
            <w:tcW w:w="2304" w:type="dxa"/>
          </w:tcPr>
          <w:p w14:paraId="3AE05A4C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A70C29" w14:paraId="45D06299" w14:textId="77777777">
        <w:trPr>
          <w:trHeight w:val="623"/>
        </w:trPr>
        <w:tc>
          <w:tcPr>
            <w:tcW w:w="9211" w:type="dxa"/>
            <w:gridSpan w:val="6"/>
          </w:tcPr>
          <w:p w14:paraId="0C5F79CD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A70C29" w14:paraId="576BE9E9" w14:textId="77777777">
        <w:trPr>
          <w:trHeight w:val="618"/>
        </w:trPr>
        <w:tc>
          <w:tcPr>
            <w:tcW w:w="2304" w:type="dxa"/>
          </w:tcPr>
          <w:p w14:paraId="6663591A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</w:tcPr>
          <w:p w14:paraId="0C5E2C44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Geburtsort</w:t>
            </w:r>
          </w:p>
        </w:tc>
        <w:tc>
          <w:tcPr>
            <w:tcW w:w="2299" w:type="dxa"/>
            <w:gridSpan w:val="2"/>
          </w:tcPr>
          <w:p w14:paraId="13D4DCCF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Staatsangehörigkeit/en</w:t>
            </w:r>
          </w:p>
        </w:tc>
        <w:tc>
          <w:tcPr>
            <w:tcW w:w="2304" w:type="dxa"/>
          </w:tcPr>
          <w:p w14:paraId="6827BC33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</w:tr>
      <w:tr w:rsidR="00A70C29" w14:paraId="0F0285CA" w14:textId="77777777">
        <w:trPr>
          <w:trHeight w:val="623"/>
        </w:trPr>
        <w:tc>
          <w:tcPr>
            <w:tcW w:w="3072" w:type="dxa"/>
            <w:gridSpan w:val="2"/>
          </w:tcPr>
          <w:p w14:paraId="61F9735F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</w:tcPr>
          <w:p w14:paraId="39CBFAA6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</w:tcPr>
          <w:p w14:paraId="615B84CD" w14:textId="77777777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6ED35DA3" w14:textId="4386377A" w:rsidR="00A70C29" w:rsidRDefault="00AC6D7D">
      <w:pPr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BF5431" wp14:editId="3F1C80CE">
                <wp:simplePos x="0" y="0"/>
                <wp:positionH relativeFrom="page">
                  <wp:posOffset>826135</wp:posOffset>
                </wp:positionH>
                <wp:positionV relativeFrom="paragraph">
                  <wp:posOffset>167005</wp:posOffset>
                </wp:positionV>
                <wp:extent cx="5855335" cy="634365"/>
                <wp:effectExtent l="0" t="0" r="0" b="0"/>
                <wp:wrapTopAndBottom/>
                <wp:docPr id="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335" cy="634365"/>
                          <a:chOff x="1301" y="276"/>
                          <a:chExt cx="9221" cy="999"/>
                        </a:xfrm>
                      </wpg:grpSpPr>
                      <wps:wsp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636"/>
                            <a:ext cx="9212" cy="63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0A6555" w14:textId="77777777" w:rsidR="00A70C29" w:rsidRPr="00FD5504" w:rsidRDefault="00E54FC6">
                              <w:pPr>
                                <w:spacing w:line="408" w:lineRule="auto"/>
                                <w:ind w:left="650" w:right="157" w:hanging="545"/>
                                <w:rPr>
                                  <w:sz w:val="16"/>
                                  <w:lang w:val="de-DE"/>
                                </w:rPr>
                              </w:pPr>
                              <w:r w:rsidRPr="00FD5504">
                                <w:rPr>
                                  <w:sz w:val="16"/>
                                  <w:lang w:val="de-DE"/>
                                </w:rPr>
                                <w:t>Ungefährer Wert des gesamten Vermögens (z.B. Immobilien, Kontoguthaben, Wertpapiere, Schmuck; OHNE Schuldenabzug)</w:t>
                              </w:r>
                              <w:r w:rsidRPr="00FD5504">
                                <w:rPr>
                                  <w:spacing w:val="-42"/>
                                  <w:sz w:val="16"/>
                                  <w:lang w:val="de-DE"/>
                                </w:rPr>
                                <w:t xml:space="preserve"> </w:t>
                              </w:r>
                              <w:r w:rsidRPr="00FD5504">
                                <w:rPr>
                                  <w:sz w:val="16"/>
                                  <w:lang w:val="de-DE"/>
                                </w:rPr>
                                <w:t>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281"/>
                            <a:ext cx="9212" cy="35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2612E" w14:textId="77777777" w:rsidR="00A70C29" w:rsidRDefault="00E54FC6">
                              <w:pPr>
                                <w:spacing w:before="4"/>
                                <w:ind w:left="1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Vermögensverhältnisse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5431" id="docshapegroup17" o:spid="_x0000_s1026" style="position:absolute;margin-left:65.05pt;margin-top:13.15pt;width:461.05pt;height:49.95pt;z-index:-15728640;mso-wrap-distance-left:0;mso-wrap-distance-right:0;mso-position-horizontal-relative:page" coordorigin="1301,276" coordsize="922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7" type="#_x0000_t202" style="position:absolute;left:1305;top:636;width:9212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" filled="f" strokecolor="#999" strokeweight=".16936mm">
                  <v:textbox inset="0,0,0,0">
                    <w:txbxContent>
                      <w:p w14:paraId="260A6555" w14:textId="77777777" w:rsidR="00A70C29" w:rsidRPr="00FD5504" w:rsidRDefault="00E54FC6">
                        <w:pPr>
                          <w:spacing w:line="408" w:lineRule="auto"/>
                          <w:ind w:left="650" w:right="157" w:hanging="545"/>
                          <w:rPr>
                            <w:sz w:val="16"/>
                            <w:lang w:val="de-DE"/>
                          </w:rPr>
                        </w:pPr>
                        <w:r w:rsidRPr="00FD5504">
                          <w:rPr>
                            <w:sz w:val="16"/>
                            <w:lang w:val="de-DE"/>
                          </w:rPr>
                          <w:t>Ungefährer Wert des gesamten Vermögens (z.B. Immobilien, Kontoguthaben, Wertpapiere, Schmuck; OHNE Schuldenabzug)</w:t>
                        </w:r>
                        <w:r w:rsidRPr="00FD5504">
                          <w:rPr>
                            <w:spacing w:val="-42"/>
                            <w:sz w:val="16"/>
                            <w:lang w:val="de-DE"/>
                          </w:rPr>
                          <w:t xml:space="preserve"> </w:t>
                        </w:r>
                        <w:r w:rsidRPr="00FD5504">
                          <w:rPr>
                            <w:sz w:val="16"/>
                            <w:lang w:val="de-DE"/>
                          </w:rPr>
                          <w:t>EUR</w:t>
                        </w:r>
                      </w:p>
                    </w:txbxContent>
                  </v:textbox>
                </v:shape>
                <v:shape id="docshape19" o:spid="_x0000_s1028" type="#_x0000_t202" style="position:absolute;left:1305;top:281;width:921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" filled="f" strokecolor="#999" strokeweight=".16936mm">
                  <v:textbox inset="0,0,0,0">
                    <w:txbxContent>
                      <w:p w14:paraId="2122612E" w14:textId="77777777" w:rsidR="00A70C29" w:rsidRDefault="00E54FC6">
                        <w:pPr>
                          <w:spacing w:before="4"/>
                          <w:ind w:left="1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Vermögensverhältnisse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C2C74" w14:textId="77777777" w:rsidR="00A70C29" w:rsidRDefault="00A70C29">
      <w:pPr>
        <w:spacing w:before="9"/>
        <w:rPr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A70C29" w14:paraId="290E022C" w14:textId="77777777" w:rsidTr="00FD5504">
        <w:trPr>
          <w:trHeight w:val="345"/>
        </w:trPr>
        <w:tc>
          <w:tcPr>
            <w:tcW w:w="9184" w:type="dxa"/>
          </w:tcPr>
          <w:p w14:paraId="770229E4" w14:textId="77777777" w:rsidR="00A70C29" w:rsidRDefault="00E54FC6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Regelungswünsche</w:t>
            </w:r>
          </w:p>
        </w:tc>
      </w:tr>
      <w:tr w:rsidR="00A70C29" w:rsidRPr="00FD5504" w14:paraId="5BF20175" w14:textId="77777777" w:rsidTr="00FD5504">
        <w:trPr>
          <w:trHeight w:val="2532"/>
        </w:trPr>
        <w:tc>
          <w:tcPr>
            <w:tcW w:w="9184" w:type="dxa"/>
          </w:tcPr>
          <w:p w14:paraId="2F530C14" w14:textId="419D7A56" w:rsidR="00FD5504" w:rsidRDefault="00FD5504" w:rsidP="00FD5504">
            <w:pPr>
              <w:pStyle w:val="TableParagraph"/>
              <w:spacing w:before="94"/>
              <w:ind w:left="676"/>
              <w:rPr>
                <w:sz w:val="16"/>
              </w:rPr>
            </w:pPr>
            <w:r>
              <w:rPr>
                <w:sz w:val="16"/>
              </w:rPr>
              <w:t>Art der Urkunde</w:t>
            </w:r>
          </w:p>
          <w:p w14:paraId="3D7D6BBB" w14:textId="07456582" w:rsidR="00FD5504" w:rsidRPr="0077098C" w:rsidRDefault="00FD5504" w:rsidP="0077098C">
            <w:pPr>
              <w:pStyle w:val="TableParagraph"/>
              <w:spacing w:before="94"/>
              <w:ind w:left="676"/>
              <w:rPr>
                <w:b/>
                <w:bCs/>
                <w:sz w:val="16"/>
              </w:rPr>
            </w:pPr>
            <w:r w:rsidRPr="00136542">
              <w:rPr>
                <w:b/>
                <w:bCs/>
                <w:sz w:val="16"/>
              </w:rPr>
              <w:t>Vollmacht</w:t>
            </w:r>
          </w:p>
          <w:p w14:paraId="53356A89" w14:textId="451FFC3F" w:rsidR="00FD5504" w:rsidRDefault="0077098C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97718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42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136542">
              <w:rPr>
                <w:sz w:val="16"/>
                <w:lang w:val="de-DE"/>
              </w:rPr>
              <w:t xml:space="preserve">  f</w:t>
            </w:r>
            <w:r w:rsidR="00FD5504" w:rsidRPr="00FD5504">
              <w:rPr>
                <w:sz w:val="16"/>
                <w:lang w:val="de-DE"/>
              </w:rPr>
              <w:t>ür sämtliche Angelegenheiten (General- u</w:t>
            </w:r>
            <w:r w:rsidR="00FD5504">
              <w:rPr>
                <w:sz w:val="16"/>
                <w:lang w:val="de-DE"/>
              </w:rPr>
              <w:t>nd Vorsorgevollmacht)</w:t>
            </w:r>
          </w:p>
          <w:p w14:paraId="0342F563" w14:textId="1193776C" w:rsidR="00FD5504" w:rsidRDefault="0077098C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15602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42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136542">
              <w:rPr>
                <w:sz w:val="16"/>
                <w:lang w:val="de-DE"/>
              </w:rPr>
              <w:t xml:space="preserve">  rei</w:t>
            </w:r>
            <w:r w:rsidR="00FD5504">
              <w:rPr>
                <w:sz w:val="16"/>
                <w:lang w:val="de-DE"/>
              </w:rPr>
              <w:t>ne Generalvollmacht (ohne besondere Befugnisse im Krankheit</w:t>
            </w:r>
            <w:r w:rsidR="00136542">
              <w:rPr>
                <w:sz w:val="16"/>
                <w:lang w:val="de-DE"/>
              </w:rPr>
              <w:t>s</w:t>
            </w:r>
            <w:r w:rsidR="00FD5504">
              <w:rPr>
                <w:sz w:val="16"/>
                <w:lang w:val="de-DE"/>
              </w:rPr>
              <w:t>fall)</w:t>
            </w:r>
          </w:p>
          <w:p w14:paraId="6DDF0A7B" w14:textId="33489B9E" w:rsidR="00FD5504" w:rsidRDefault="0077098C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9698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42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136542">
              <w:rPr>
                <w:sz w:val="16"/>
                <w:lang w:val="de-DE"/>
              </w:rPr>
              <w:t xml:space="preserve">  </w:t>
            </w:r>
            <w:r w:rsidR="00FD5504">
              <w:rPr>
                <w:sz w:val="16"/>
                <w:lang w:val="de-DE"/>
              </w:rPr>
              <w:t>Spezialvollmacht für: ______________________________________</w:t>
            </w:r>
          </w:p>
          <w:p w14:paraId="007513FF" w14:textId="77777777" w:rsidR="00FD5504" w:rsidRDefault="00FD5504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</w:p>
          <w:p w14:paraId="63CD16CD" w14:textId="77777777" w:rsidR="00FD5504" w:rsidRPr="00136542" w:rsidRDefault="00FD5504">
            <w:pPr>
              <w:pStyle w:val="TableParagraph"/>
              <w:spacing w:before="94"/>
              <w:ind w:left="676"/>
              <w:rPr>
                <w:b/>
                <w:bCs/>
                <w:sz w:val="16"/>
                <w:lang w:val="de-DE"/>
              </w:rPr>
            </w:pPr>
            <w:r w:rsidRPr="00136542">
              <w:rPr>
                <w:b/>
                <w:bCs/>
                <w:sz w:val="16"/>
                <w:lang w:val="de-DE"/>
              </w:rPr>
              <w:t>Patientenverfügung</w:t>
            </w:r>
          </w:p>
          <w:p w14:paraId="41AA4AE1" w14:textId="265C92C2" w:rsidR="00FD5504" w:rsidRDefault="0077098C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7776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42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136542">
              <w:rPr>
                <w:sz w:val="16"/>
                <w:lang w:val="de-DE"/>
              </w:rPr>
              <w:t xml:space="preserve">  m</w:t>
            </w:r>
            <w:r w:rsidR="00FD5504">
              <w:rPr>
                <w:sz w:val="16"/>
                <w:lang w:val="de-DE"/>
              </w:rPr>
              <w:t>it Einverständnis zur Organentnahme nach dem Tod zu Transplantationszwecken</w:t>
            </w:r>
          </w:p>
          <w:p w14:paraId="60CCD472" w14:textId="11DDCC43" w:rsidR="00FD5504" w:rsidRDefault="0077098C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-17858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42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136542">
              <w:rPr>
                <w:sz w:val="16"/>
                <w:lang w:val="de-DE"/>
              </w:rPr>
              <w:t xml:space="preserve">  </w:t>
            </w:r>
            <w:r w:rsidR="00FD5504">
              <w:rPr>
                <w:sz w:val="16"/>
                <w:lang w:val="de-DE"/>
              </w:rPr>
              <w:t>Widerspruch Organentnahme nach dem Tod zu Transplantationszwecken</w:t>
            </w:r>
          </w:p>
          <w:p w14:paraId="20C07B72" w14:textId="4BDFF559" w:rsidR="00136542" w:rsidRDefault="0077098C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17916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42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136542">
              <w:rPr>
                <w:sz w:val="16"/>
                <w:lang w:val="de-DE"/>
              </w:rPr>
              <w:t xml:space="preserve">  keine Angabe</w:t>
            </w:r>
          </w:p>
          <w:p w14:paraId="4E9F9A5F" w14:textId="438D59F2" w:rsidR="00136542" w:rsidRPr="00FD5504" w:rsidRDefault="00136542">
            <w:pPr>
              <w:pStyle w:val="TableParagraph"/>
              <w:spacing w:before="94"/>
              <w:ind w:left="676"/>
              <w:rPr>
                <w:sz w:val="16"/>
                <w:lang w:val="de-DE"/>
              </w:rPr>
            </w:pPr>
          </w:p>
        </w:tc>
      </w:tr>
      <w:tr w:rsidR="00A70C29" w14:paraId="2192D3C3" w14:textId="77777777" w:rsidTr="00136542">
        <w:trPr>
          <w:trHeight w:val="2596"/>
        </w:trPr>
        <w:tc>
          <w:tcPr>
            <w:tcW w:w="9184" w:type="dxa"/>
          </w:tcPr>
          <w:p w14:paraId="41AC68EE" w14:textId="77777777" w:rsidR="00136542" w:rsidRDefault="00136542">
            <w:pPr>
              <w:pStyle w:val="TableParagraph"/>
              <w:spacing w:line="183" w:lineRule="exact"/>
              <w:ind w:left="110"/>
              <w:rPr>
                <w:sz w:val="16"/>
              </w:rPr>
            </w:pPr>
          </w:p>
          <w:p w14:paraId="6E2EC243" w14:textId="0E425166" w:rsidR="00A70C29" w:rsidRDefault="00E54FC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Bevollmächtigte/r</w:t>
            </w:r>
          </w:p>
          <w:p w14:paraId="21396EDA" w14:textId="2ADD68CB" w:rsidR="00136542" w:rsidRDefault="00136542">
            <w:pPr>
              <w:pStyle w:val="TableParagraph"/>
              <w:spacing w:line="183" w:lineRule="exact"/>
              <w:ind w:left="110"/>
              <w:rPr>
                <w:sz w:val="16"/>
              </w:rPr>
            </w:pPr>
          </w:p>
          <w:p w14:paraId="12DF7F9A" w14:textId="07027978" w:rsidR="00A70C29" w:rsidRDefault="00A70C29">
            <w:pPr>
              <w:pStyle w:val="TableParagraph"/>
              <w:rPr>
                <w:sz w:val="18"/>
              </w:rPr>
            </w:pPr>
          </w:p>
          <w:p w14:paraId="232EE2C8" w14:textId="756B27A9" w:rsidR="00A70C29" w:rsidRDefault="00136542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6832" behindDoc="0" locked="0" layoutInCell="1" allowOverlap="1" wp14:anchorId="572B072E" wp14:editId="1B5089D3">
                      <wp:simplePos x="0" y="0"/>
                      <wp:positionH relativeFrom="page">
                        <wp:posOffset>51435</wp:posOffset>
                      </wp:positionH>
                      <wp:positionV relativeFrom="page">
                        <wp:posOffset>280035</wp:posOffset>
                      </wp:positionV>
                      <wp:extent cx="5712460" cy="1087755"/>
                      <wp:effectExtent l="0" t="0" r="0" b="0"/>
                      <wp:wrapNone/>
                      <wp:docPr id="8" name="docshape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2460" cy="1087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5"/>
                                    <w:gridCol w:w="2880"/>
                                    <w:gridCol w:w="1440"/>
                                    <w:gridCol w:w="4306"/>
                                  </w:tblGrid>
                                  <w:tr w:rsidR="00A70C29" w14:paraId="0405B542" w14:textId="77777777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4F0DA588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14:paraId="5994220E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Vor-</w:t>
                                        </w:r>
                                        <w:r>
                                          <w:rPr>
                                            <w:spacing w:val="-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und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Nachname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22EB5026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Geburtsdatum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6" w:type="dxa"/>
                                      </w:tcPr>
                                      <w:p w14:paraId="386E8C36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Anschrift</w:t>
                                        </w:r>
                                      </w:p>
                                    </w:tc>
                                  </w:tr>
                                  <w:tr w:rsidR="00A70C29" w14:paraId="5B1CAB8A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6A075CF2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14:paraId="3785A40E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1CF37565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06" w:type="dxa"/>
                                      </w:tcPr>
                                      <w:p w14:paraId="42EB6208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70C29" w14:paraId="1DFFBBBC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75EDB6C7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14:paraId="3B89F4D7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3682C262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06" w:type="dxa"/>
                                      </w:tcPr>
                                      <w:p w14:paraId="5168011E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70C29" w14:paraId="7E423340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76D1DAFC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14:paraId="6BCADE85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0C78096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06" w:type="dxa"/>
                                      </w:tcPr>
                                      <w:p w14:paraId="609CE676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70C29" w14:paraId="70BBCA20" w14:textId="77777777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4CB51E27" w14:textId="77777777" w:rsidR="00A70C29" w:rsidRDefault="00E54FC6">
                                        <w:pPr>
                                          <w:pStyle w:val="TableParagraph"/>
                                          <w:spacing w:line="183" w:lineRule="exact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14:paraId="5B529A67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0AFA5243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06" w:type="dxa"/>
                                      </w:tcPr>
                                      <w:p w14:paraId="40329CF2" w14:textId="77777777" w:rsidR="00A70C29" w:rsidRDefault="00A70C2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F462223" w14:textId="77777777" w:rsidR="00A70C29" w:rsidRDefault="00A70C29">
                                  <w:pPr>
                                    <w:pStyle w:val="Textkrp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B07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6" o:spid="_x0000_s1029" type="#_x0000_t202" style="position:absolute;margin-left:4.05pt;margin-top:22.05pt;width:449.8pt;height:85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2r3AEAAJkDAAAOAAAAZHJzL2Uyb0RvYy54bWysU9tu2zAMfR+wfxD0vtgOlqY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2880"/>
                              <w:gridCol w:w="1440"/>
                              <w:gridCol w:w="4306"/>
                            </w:tblGrid>
                            <w:tr w:rsidR="00A70C29" w14:paraId="0405B54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55" w:type="dxa"/>
                                </w:tcPr>
                                <w:p w14:paraId="4F0DA588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994220E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Vor-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Nachname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2EB5026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Geburtsdatum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14:paraId="386E8C36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Anschrift</w:t>
                                  </w:r>
                                </w:p>
                              </w:tc>
                            </w:tr>
                            <w:tr w:rsidR="00A70C29" w14:paraId="5B1CAB8A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A075CF2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785A40E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CF37565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14:paraId="42EB6208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29" w14:paraId="1DFFBBBC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75EDB6C7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B89F4D7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682C262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14:paraId="5168011E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29" w14:paraId="7E42334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76D1DAFC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BCADE85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0C78096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14:paraId="609CE676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29" w14:paraId="70BBCA2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4CB51E27" w14:textId="77777777" w:rsidR="00A70C29" w:rsidRDefault="00E54FC6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B529A67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AFA5243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14:paraId="40329CF2" w14:textId="77777777" w:rsidR="00A70C29" w:rsidRDefault="00A70C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462223" w14:textId="77777777" w:rsidR="00A70C29" w:rsidRDefault="00A70C29">
                            <w:pPr>
                              <w:pStyle w:val="Textkrp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8BED019" w14:textId="77777777" w:rsidR="00A70C29" w:rsidRDefault="00A70C29">
            <w:pPr>
              <w:pStyle w:val="TableParagraph"/>
              <w:rPr>
                <w:sz w:val="18"/>
              </w:rPr>
            </w:pPr>
          </w:p>
          <w:p w14:paraId="2B4226D3" w14:textId="77777777" w:rsidR="00A70C29" w:rsidRDefault="00A70C29">
            <w:pPr>
              <w:pStyle w:val="TableParagraph"/>
              <w:rPr>
                <w:sz w:val="18"/>
              </w:rPr>
            </w:pPr>
          </w:p>
          <w:p w14:paraId="23D83B08" w14:textId="77777777" w:rsidR="00A70C29" w:rsidRDefault="00A70C29">
            <w:pPr>
              <w:pStyle w:val="TableParagraph"/>
              <w:rPr>
                <w:sz w:val="18"/>
              </w:rPr>
            </w:pPr>
          </w:p>
          <w:p w14:paraId="395D553C" w14:textId="77777777" w:rsidR="00A70C29" w:rsidRDefault="00A70C29">
            <w:pPr>
              <w:pStyle w:val="TableParagraph"/>
              <w:rPr>
                <w:sz w:val="18"/>
              </w:rPr>
            </w:pPr>
          </w:p>
          <w:p w14:paraId="4C9BA288" w14:textId="77777777" w:rsidR="00A70C29" w:rsidRDefault="00A70C29">
            <w:pPr>
              <w:pStyle w:val="TableParagraph"/>
              <w:rPr>
                <w:sz w:val="18"/>
              </w:rPr>
            </w:pPr>
          </w:p>
          <w:p w14:paraId="09B71D0B" w14:textId="77777777" w:rsidR="00A70C29" w:rsidRDefault="00A70C29">
            <w:pPr>
              <w:pStyle w:val="TableParagraph"/>
              <w:rPr>
                <w:sz w:val="18"/>
              </w:rPr>
            </w:pPr>
          </w:p>
          <w:p w14:paraId="28D2299A" w14:textId="6FAFC1F2" w:rsidR="00A70C29" w:rsidRDefault="00A70C29" w:rsidP="00210097">
            <w:pPr>
              <w:pStyle w:val="TableParagraph"/>
              <w:tabs>
                <w:tab w:val="left" w:pos="2486"/>
              </w:tabs>
              <w:rPr>
                <w:sz w:val="16"/>
              </w:rPr>
            </w:pPr>
          </w:p>
        </w:tc>
      </w:tr>
    </w:tbl>
    <w:p w14:paraId="68FBD6DD" w14:textId="206EC124" w:rsidR="008E7F03" w:rsidRDefault="008E7F03" w:rsidP="0083034D">
      <w:pPr>
        <w:spacing w:line="276" w:lineRule="auto"/>
        <w:rPr>
          <w:sz w:val="16"/>
          <w:szCs w:val="16"/>
        </w:rPr>
      </w:pPr>
    </w:p>
    <w:p w14:paraId="70285AEC" w14:textId="77777777" w:rsidR="008E7F03" w:rsidRDefault="008E7F03" w:rsidP="0083034D">
      <w:pPr>
        <w:spacing w:line="276" w:lineRule="auto"/>
        <w:rPr>
          <w:sz w:val="16"/>
          <w:szCs w:val="16"/>
        </w:rPr>
      </w:pPr>
    </w:p>
    <w:p w14:paraId="31AECAAB" w14:textId="21D238CF" w:rsidR="0083034D" w:rsidRPr="00FD5504" w:rsidRDefault="00AC6D7D" w:rsidP="0083034D">
      <w:pPr>
        <w:spacing w:line="276" w:lineRule="auto"/>
        <w:rPr>
          <w:rFonts w:eastAsia="Times New Roman"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93A755E" wp14:editId="3C65A0AF">
                <wp:simplePos x="0" y="0"/>
                <wp:positionH relativeFrom="page">
                  <wp:posOffset>-2244725</wp:posOffset>
                </wp:positionH>
                <wp:positionV relativeFrom="page">
                  <wp:posOffset>8823325</wp:posOffset>
                </wp:positionV>
                <wp:extent cx="511175" cy="678180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11175" cy="6781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AA36" id="docshape12" o:spid="_x0000_s1026" style="position:absolute;margin-left:-176.75pt;margin-top:694.75pt;width:40.25pt;height:53.4pt;flip:x y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" filled="f" strokeweight=".72pt">
                <w10:wrap anchorx="page" anchory="page"/>
              </v:rect>
            </w:pict>
          </mc:Fallback>
        </mc:AlternateContent>
      </w:r>
      <w:r w:rsidR="0083034D" w:rsidRPr="00FD5504">
        <w:rPr>
          <w:sz w:val="16"/>
          <w:szCs w:val="16"/>
          <w:lang w:val="de-DE"/>
        </w:rPr>
        <w:t>Des Weiteren erkläre/n ich mich / wir uns damit einverstanden, dass mir/uns bzw. zu beteiligenden Dritten Emails unverschlüsselt zugesandt werden.</w:t>
      </w:r>
    </w:p>
    <w:p w14:paraId="19A1CC61" w14:textId="77777777" w:rsidR="0083034D" w:rsidRPr="00FD5504" w:rsidRDefault="0083034D" w:rsidP="0083034D">
      <w:pPr>
        <w:spacing w:line="276" w:lineRule="auto"/>
        <w:rPr>
          <w:sz w:val="16"/>
          <w:szCs w:val="16"/>
          <w:lang w:val="de-DE"/>
        </w:rPr>
      </w:pPr>
    </w:p>
    <w:p w14:paraId="6F2A58F0" w14:textId="6036942B" w:rsidR="0083034D" w:rsidRPr="00BB6295" w:rsidRDefault="00AC6D7D" w:rsidP="0083034D">
      <w:pPr>
        <w:spacing w:line="276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6F2E06AC" wp14:editId="4F78969B">
                <wp:simplePos x="0" y="0"/>
                <wp:positionH relativeFrom="page">
                  <wp:posOffset>-464820</wp:posOffset>
                </wp:positionH>
                <wp:positionV relativeFrom="page">
                  <wp:posOffset>8893175</wp:posOffset>
                </wp:positionV>
                <wp:extent cx="85090" cy="85090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F586" id="docshape10" o:spid="_x0000_s1026" style="position:absolute;margin-left:-36.6pt;margin-top:700.25pt;width:6.7pt;height:6.7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53E40F5B" wp14:editId="3F31E1AE">
                <wp:simplePos x="0" y="0"/>
                <wp:positionH relativeFrom="page">
                  <wp:posOffset>-558165</wp:posOffset>
                </wp:positionH>
                <wp:positionV relativeFrom="page">
                  <wp:posOffset>8916670</wp:posOffset>
                </wp:positionV>
                <wp:extent cx="85090" cy="8509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6292" id="docshape9" o:spid="_x0000_s1026" style="position:absolute;margin-left:-43.95pt;margin-top:702.1pt;width:6.7pt;height:6.7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" filled="f" strokeweight=".72pt">
                <w10:wrap anchorx="page" anchory="page"/>
              </v:rect>
            </w:pict>
          </mc:Fallback>
        </mc:AlternateContent>
      </w:r>
      <w:r w:rsidR="0083034D" w:rsidRPr="00FD5504">
        <w:rPr>
          <w:sz w:val="16"/>
          <w:szCs w:val="16"/>
          <w:lang w:val="de-DE"/>
        </w:rPr>
        <w:t xml:space="preserve">Die Hinweise zum Datenschutz (Art. 13, 14 DS-GVO) sind auf der Internetseite www.kanzlei-altesland.de/Datenschutz/ oder als Auslage in der Kanzlei zu finden. </w:t>
      </w:r>
      <w:r w:rsidR="0083034D" w:rsidRPr="00BB6295">
        <w:rPr>
          <w:sz w:val="16"/>
          <w:szCs w:val="16"/>
        </w:rPr>
        <w:t>Auf Wunsch wird die Datenschutzerklärung auch gerne zugesandt.</w:t>
      </w:r>
    </w:p>
    <w:p w14:paraId="41D7A6B3" w14:textId="62480EAA" w:rsidR="0083034D" w:rsidRDefault="00AC6D7D"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52B59879" wp14:editId="11C8E00D">
                <wp:simplePos x="0" y="0"/>
                <wp:positionH relativeFrom="page">
                  <wp:posOffset>-1496695</wp:posOffset>
                </wp:positionH>
                <wp:positionV relativeFrom="page">
                  <wp:posOffset>9092565</wp:posOffset>
                </wp:positionV>
                <wp:extent cx="85090" cy="85090"/>
                <wp:effectExtent l="0" t="0" r="0" b="0"/>
                <wp:wrapNone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58E7" id="docshape13" o:spid="_x0000_s1026" style="position:absolute;margin-left:-117.85pt;margin-top:715.95pt;width:6.7pt;height:6.7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" filled="f" strokeweight=".72pt">
                <w10:wrap anchorx="page" anchory="page"/>
              </v:rect>
            </w:pict>
          </mc:Fallback>
        </mc:AlternateContent>
      </w:r>
    </w:p>
    <w:sectPr w:rsidR="0083034D">
      <w:type w:val="continuous"/>
      <w:pgSz w:w="11900" w:h="16840"/>
      <w:pgMar w:top="66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29"/>
    <w:rsid w:val="00136542"/>
    <w:rsid w:val="00210097"/>
    <w:rsid w:val="00231977"/>
    <w:rsid w:val="00302404"/>
    <w:rsid w:val="00695F45"/>
    <w:rsid w:val="007675EA"/>
    <w:rsid w:val="0077098C"/>
    <w:rsid w:val="0083034D"/>
    <w:rsid w:val="008E7F03"/>
    <w:rsid w:val="00985769"/>
    <w:rsid w:val="009F7161"/>
    <w:rsid w:val="00A70C29"/>
    <w:rsid w:val="00AC6D7D"/>
    <w:rsid w:val="00E54FC6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BEAD"/>
  <w15:docId w15:val="{4120365B-2F87-4CB0-849E-E00BEBF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6"/>
      <w:szCs w:val="16"/>
    </w:rPr>
  </w:style>
  <w:style w:type="paragraph" w:styleId="Titel">
    <w:name w:val="Title"/>
    <w:basedOn w:val="Standard"/>
    <w:uiPriority w:val="10"/>
    <w:qFormat/>
    <w:pPr>
      <w:spacing w:before="61"/>
      <w:ind w:left="308" w:right="247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303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nzlei-alte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Staack</dc:creator>
  <cp:lastModifiedBy>Anette Staack</cp:lastModifiedBy>
  <cp:revision>4</cp:revision>
  <cp:lastPrinted>2022-02-07T15:50:00Z</cp:lastPrinted>
  <dcterms:created xsi:type="dcterms:W3CDTF">2022-03-05T13:02:00Z</dcterms:created>
  <dcterms:modified xsi:type="dcterms:W3CDTF">2022-03-07T07:01:00Z</dcterms:modified>
</cp:coreProperties>
</file>